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003" w:rsidRDefault="002F15DD" w:rsidP="002F15DD">
      <w:pPr>
        <w:jc w:val="center"/>
      </w:pPr>
      <w:r>
        <w:object w:dxaOrig="4035" w:dyaOrig="4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103.5pt" o:ole="">
            <v:imagedata r:id="rId7" o:title=""/>
          </v:shape>
          <o:OLEObject Type="Embed" ProgID="AcroExch.Document.DC" ShapeID="_x0000_i1025" DrawAspect="Content" ObjectID="_1569326046" r:id="rId8"/>
        </w:object>
      </w:r>
    </w:p>
    <w:p w:rsidR="00E67003" w:rsidRDefault="00E67003" w:rsidP="00E67003"/>
    <w:p w:rsidR="00E67003" w:rsidRPr="00E67003" w:rsidRDefault="002F15DD" w:rsidP="00E67003">
      <w:pPr>
        <w:jc w:val="center"/>
        <w:rPr>
          <w:i/>
          <w:sz w:val="32"/>
        </w:rPr>
      </w:pPr>
      <w:r>
        <w:rPr>
          <w:i/>
          <w:sz w:val="32"/>
        </w:rPr>
        <w:t>Presentation Secondary School</w:t>
      </w:r>
    </w:p>
    <w:p w:rsidR="00E67003" w:rsidRPr="00E67003" w:rsidRDefault="002F15DD" w:rsidP="00E67003">
      <w:pPr>
        <w:jc w:val="center"/>
        <w:rPr>
          <w:i/>
          <w:sz w:val="32"/>
        </w:rPr>
      </w:pPr>
      <w:r>
        <w:rPr>
          <w:i/>
          <w:sz w:val="32"/>
        </w:rPr>
        <w:t>Ballingarry, Thurles,Co.Tipperary</w:t>
      </w:r>
    </w:p>
    <w:p w:rsidR="00E67003" w:rsidRPr="00E67003" w:rsidRDefault="002F15DD" w:rsidP="00E67003">
      <w:pPr>
        <w:jc w:val="center"/>
        <w:rPr>
          <w:i/>
          <w:sz w:val="32"/>
        </w:rPr>
      </w:pPr>
      <w:r>
        <w:rPr>
          <w:i/>
          <w:sz w:val="32"/>
        </w:rPr>
        <w:t>65240L</w:t>
      </w:r>
    </w:p>
    <w:p w:rsidR="00E67003" w:rsidRDefault="00E67003" w:rsidP="00E67003">
      <w:pPr>
        <w:jc w:val="center"/>
      </w:pPr>
    </w:p>
    <w:p w:rsidR="00E67003" w:rsidRDefault="00E67003" w:rsidP="00E67003">
      <w:pPr>
        <w:jc w:val="center"/>
      </w:pPr>
    </w:p>
    <w:p w:rsidR="00E67003" w:rsidRPr="00E67003" w:rsidRDefault="00E67003" w:rsidP="00E67003">
      <w:pPr>
        <w:jc w:val="center"/>
        <w:rPr>
          <w:b/>
          <w:sz w:val="52"/>
        </w:rPr>
      </w:pPr>
      <w:r w:rsidRPr="00E67003">
        <w:rPr>
          <w:b/>
          <w:sz w:val="52"/>
        </w:rPr>
        <w:t>School Self-Evaluation Report</w:t>
      </w:r>
    </w:p>
    <w:p w:rsidR="00E67003" w:rsidRDefault="00E67003" w:rsidP="00E67003">
      <w:pPr>
        <w:jc w:val="center"/>
      </w:pPr>
    </w:p>
    <w:p w:rsidR="00E67003" w:rsidRDefault="00E67003" w:rsidP="00E67003">
      <w:pPr>
        <w:jc w:val="center"/>
        <w:rPr>
          <w:sz w:val="32"/>
        </w:rPr>
      </w:pPr>
    </w:p>
    <w:p w:rsidR="00E67003" w:rsidRDefault="00E67003" w:rsidP="00E67003">
      <w:pPr>
        <w:jc w:val="center"/>
        <w:rPr>
          <w:sz w:val="32"/>
        </w:rPr>
      </w:pPr>
    </w:p>
    <w:p w:rsidR="00E67003" w:rsidRDefault="00E67003" w:rsidP="00E67003">
      <w:pPr>
        <w:jc w:val="center"/>
        <w:rPr>
          <w:sz w:val="32"/>
        </w:rPr>
      </w:pPr>
    </w:p>
    <w:p w:rsidR="00E67003" w:rsidRDefault="00E67003" w:rsidP="00E67003">
      <w:pPr>
        <w:jc w:val="center"/>
        <w:rPr>
          <w:sz w:val="32"/>
        </w:rPr>
      </w:pPr>
    </w:p>
    <w:p w:rsidR="00E67003" w:rsidRDefault="00E67003" w:rsidP="00E67003">
      <w:pPr>
        <w:jc w:val="center"/>
        <w:rPr>
          <w:sz w:val="32"/>
        </w:rPr>
      </w:pPr>
    </w:p>
    <w:p w:rsidR="00E67003" w:rsidRPr="00E67003" w:rsidRDefault="00E67003" w:rsidP="00E67003">
      <w:pPr>
        <w:jc w:val="center"/>
        <w:rPr>
          <w:sz w:val="32"/>
        </w:rPr>
      </w:pPr>
      <w:r w:rsidRPr="00E67003">
        <w:rPr>
          <w:sz w:val="32"/>
        </w:rPr>
        <w:t xml:space="preserve">Evaluation period: </w:t>
      </w:r>
      <w:r w:rsidR="00AA6345">
        <w:rPr>
          <w:i/>
          <w:sz w:val="32"/>
        </w:rPr>
        <w:t>2013-2017</w:t>
      </w:r>
    </w:p>
    <w:p w:rsidR="00E67003" w:rsidRDefault="00E67003" w:rsidP="00E67003">
      <w:pPr>
        <w:jc w:val="center"/>
        <w:rPr>
          <w:sz w:val="32"/>
        </w:rPr>
      </w:pPr>
    </w:p>
    <w:p w:rsidR="00E67003" w:rsidRDefault="00E67003" w:rsidP="00E67003">
      <w:pPr>
        <w:jc w:val="center"/>
        <w:rPr>
          <w:sz w:val="32"/>
        </w:rPr>
      </w:pPr>
    </w:p>
    <w:p w:rsidR="00E67003" w:rsidRPr="00AA6345" w:rsidRDefault="00E67003" w:rsidP="00AA6345">
      <w:pPr>
        <w:jc w:val="center"/>
        <w:rPr>
          <w:i/>
          <w:sz w:val="32"/>
        </w:rPr>
      </w:pPr>
      <w:r w:rsidRPr="00E67003">
        <w:rPr>
          <w:sz w:val="32"/>
        </w:rPr>
        <w:t xml:space="preserve">Report issue date: </w:t>
      </w:r>
      <w:r w:rsidR="002F15DD">
        <w:rPr>
          <w:i/>
          <w:sz w:val="32"/>
        </w:rPr>
        <w:t>August 2013</w:t>
      </w:r>
      <w:r w:rsidR="00AA6345">
        <w:rPr>
          <w:i/>
          <w:sz w:val="32"/>
        </w:rPr>
        <w:t>/October 2017</w:t>
      </w:r>
      <w:r w:rsidRPr="00770B3F">
        <w:rPr>
          <w:b/>
          <w:sz w:val="24"/>
          <w:szCs w:val="24"/>
        </w:rPr>
        <w:t xml:space="preserve">School Self-Evaluation Report </w:t>
      </w:r>
    </w:p>
    <w:p w:rsidR="00E67003" w:rsidRPr="00770B3F" w:rsidRDefault="00E67003" w:rsidP="00E67003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lastRenderedPageBreak/>
        <w:t xml:space="preserve">1. </w:t>
      </w:r>
      <w:r w:rsidRPr="00770B3F">
        <w:rPr>
          <w:b/>
          <w:sz w:val="24"/>
          <w:szCs w:val="24"/>
        </w:rPr>
        <w:tab/>
        <w:t xml:space="preserve">Introduction </w:t>
      </w:r>
    </w:p>
    <w:p w:rsidR="00E67003" w:rsidRPr="00770B3F" w:rsidRDefault="00E67003" w:rsidP="00E67003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t xml:space="preserve">1.1 </w:t>
      </w:r>
      <w:r w:rsidRPr="00770B3F">
        <w:rPr>
          <w:b/>
          <w:sz w:val="24"/>
          <w:szCs w:val="24"/>
        </w:rPr>
        <w:tab/>
        <w:t xml:space="preserve">The focus of the evaluation </w:t>
      </w:r>
    </w:p>
    <w:p w:rsidR="00E67003" w:rsidRPr="00770B3F" w:rsidRDefault="00E67003" w:rsidP="00E67003">
      <w:pPr>
        <w:rPr>
          <w:sz w:val="24"/>
          <w:szCs w:val="24"/>
        </w:rPr>
      </w:pPr>
      <w:r w:rsidRPr="00770B3F">
        <w:rPr>
          <w:sz w:val="24"/>
          <w:szCs w:val="24"/>
        </w:rPr>
        <w:t xml:space="preserve">A school self-evaluation of teaching and learning in </w:t>
      </w:r>
      <w:r w:rsidR="003331C7" w:rsidRPr="00770B3F">
        <w:rPr>
          <w:sz w:val="24"/>
          <w:szCs w:val="24"/>
        </w:rPr>
        <w:t>Presentation</w:t>
      </w:r>
      <w:r w:rsidR="002F15DD" w:rsidRPr="00770B3F">
        <w:rPr>
          <w:sz w:val="24"/>
          <w:szCs w:val="24"/>
        </w:rPr>
        <w:t>, Ballingarry</w:t>
      </w:r>
      <w:r w:rsidR="00AA6345">
        <w:rPr>
          <w:sz w:val="24"/>
          <w:szCs w:val="24"/>
        </w:rPr>
        <w:t xml:space="preserve"> was undertaken at the beginning</w:t>
      </w:r>
      <w:r w:rsidRPr="00770B3F">
        <w:rPr>
          <w:sz w:val="24"/>
          <w:szCs w:val="24"/>
        </w:rPr>
        <w:t xml:space="preserve"> </w:t>
      </w:r>
      <w:r w:rsidR="00AA6345">
        <w:rPr>
          <w:sz w:val="24"/>
          <w:szCs w:val="24"/>
        </w:rPr>
        <w:t xml:space="preserve">of </w:t>
      </w:r>
      <w:r w:rsidR="002F15DD" w:rsidRPr="00770B3F">
        <w:rPr>
          <w:sz w:val="24"/>
          <w:szCs w:val="24"/>
        </w:rPr>
        <w:t>August 2013</w:t>
      </w:r>
      <w:r w:rsidR="00770B3F">
        <w:rPr>
          <w:sz w:val="24"/>
          <w:szCs w:val="24"/>
        </w:rPr>
        <w:t xml:space="preserve"> and is ongoing </w:t>
      </w:r>
      <w:r w:rsidRPr="00770B3F">
        <w:rPr>
          <w:sz w:val="24"/>
          <w:szCs w:val="24"/>
        </w:rPr>
        <w:t>. During the evaluation, teaching and le</w:t>
      </w:r>
      <w:r w:rsidR="00770B3F">
        <w:rPr>
          <w:sz w:val="24"/>
          <w:szCs w:val="24"/>
        </w:rPr>
        <w:t>arning in the following areas</w:t>
      </w:r>
      <w:r w:rsidRPr="00770B3F">
        <w:rPr>
          <w:sz w:val="24"/>
          <w:szCs w:val="24"/>
        </w:rPr>
        <w:t xml:space="preserve"> were evaluated: </w:t>
      </w:r>
    </w:p>
    <w:p w:rsidR="002F15DD" w:rsidRPr="00770B3F" w:rsidRDefault="00E67003" w:rsidP="00E6700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70B3F">
        <w:rPr>
          <w:sz w:val="24"/>
          <w:szCs w:val="24"/>
        </w:rPr>
        <w:t xml:space="preserve">Literacy </w:t>
      </w:r>
      <w:r w:rsidR="003331C7" w:rsidRPr="00770B3F">
        <w:rPr>
          <w:sz w:val="24"/>
          <w:szCs w:val="24"/>
        </w:rPr>
        <w:t xml:space="preserve"> : </w:t>
      </w:r>
      <w:r w:rsidR="004F03A1" w:rsidRPr="00770B3F">
        <w:rPr>
          <w:sz w:val="24"/>
          <w:szCs w:val="24"/>
        </w:rPr>
        <w:tab/>
      </w:r>
      <w:r w:rsidR="004F03A1" w:rsidRPr="00770B3F">
        <w:rPr>
          <w:sz w:val="24"/>
          <w:szCs w:val="24"/>
        </w:rPr>
        <w:tab/>
      </w:r>
      <w:r w:rsidR="004F03A1" w:rsidRPr="00770B3F">
        <w:rPr>
          <w:sz w:val="24"/>
          <w:szCs w:val="24"/>
        </w:rPr>
        <w:tab/>
      </w:r>
      <w:r w:rsidR="004F03A1" w:rsidRPr="00770B3F">
        <w:rPr>
          <w:sz w:val="24"/>
          <w:szCs w:val="24"/>
        </w:rPr>
        <w:tab/>
      </w:r>
      <w:r w:rsidR="004F03A1" w:rsidRPr="00770B3F">
        <w:rPr>
          <w:sz w:val="24"/>
          <w:szCs w:val="24"/>
        </w:rPr>
        <w:tab/>
      </w:r>
      <w:r w:rsidR="004F03A1" w:rsidRPr="00770B3F">
        <w:rPr>
          <w:sz w:val="24"/>
          <w:szCs w:val="24"/>
        </w:rPr>
        <w:tab/>
      </w:r>
      <w:r w:rsidR="004F03A1" w:rsidRPr="00770B3F">
        <w:rPr>
          <w:sz w:val="24"/>
          <w:szCs w:val="24"/>
        </w:rPr>
        <w:tab/>
      </w:r>
      <w:r w:rsidR="004F03A1" w:rsidRPr="00770B3F">
        <w:rPr>
          <w:sz w:val="24"/>
          <w:szCs w:val="24"/>
        </w:rPr>
        <w:tab/>
        <w:t xml:space="preserve">      </w:t>
      </w:r>
      <w:r w:rsidR="004F03A1" w:rsidRPr="00770B3F">
        <w:rPr>
          <w:sz w:val="24"/>
          <w:szCs w:val="24"/>
        </w:rPr>
        <w:tab/>
      </w:r>
      <w:r w:rsidR="00770B3F">
        <w:rPr>
          <w:sz w:val="24"/>
          <w:szCs w:val="24"/>
        </w:rPr>
        <w:tab/>
      </w:r>
      <w:r w:rsidR="003331C7" w:rsidRPr="00770B3F">
        <w:rPr>
          <w:sz w:val="24"/>
          <w:szCs w:val="24"/>
        </w:rPr>
        <w:t>2013</w:t>
      </w:r>
    </w:p>
    <w:p w:rsidR="00E67003" w:rsidRPr="00770B3F" w:rsidRDefault="00E67003" w:rsidP="00E6700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70B3F">
        <w:rPr>
          <w:sz w:val="24"/>
          <w:szCs w:val="24"/>
        </w:rPr>
        <w:t xml:space="preserve">Numeracy: Understanding and using mathematics </w:t>
      </w:r>
      <w:r w:rsidR="00AA6345">
        <w:rPr>
          <w:sz w:val="24"/>
          <w:szCs w:val="24"/>
        </w:rPr>
        <w:t xml:space="preserve">: </w:t>
      </w:r>
      <w:r w:rsidR="00AA6345">
        <w:rPr>
          <w:sz w:val="24"/>
          <w:szCs w:val="24"/>
        </w:rPr>
        <w:tab/>
      </w:r>
      <w:r w:rsidR="00AA6345">
        <w:rPr>
          <w:sz w:val="24"/>
          <w:szCs w:val="24"/>
        </w:rPr>
        <w:tab/>
      </w:r>
      <w:r w:rsidR="00AA6345">
        <w:rPr>
          <w:sz w:val="24"/>
          <w:szCs w:val="24"/>
        </w:rPr>
        <w:tab/>
        <w:t xml:space="preserve"> </w:t>
      </w:r>
      <w:r w:rsidR="00AA6345">
        <w:rPr>
          <w:sz w:val="24"/>
          <w:szCs w:val="24"/>
        </w:rPr>
        <w:tab/>
        <w:t>2015</w:t>
      </w:r>
    </w:p>
    <w:p w:rsidR="00E67003" w:rsidRPr="00770B3F" w:rsidRDefault="00E67003" w:rsidP="00E6700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70B3F">
        <w:rPr>
          <w:sz w:val="24"/>
          <w:szCs w:val="24"/>
        </w:rPr>
        <w:t xml:space="preserve">Other aspects of teaching and learning across subject departments </w:t>
      </w:r>
      <w:r w:rsidR="00AA6345">
        <w:rPr>
          <w:sz w:val="24"/>
          <w:szCs w:val="24"/>
        </w:rPr>
        <w:t>:</w:t>
      </w:r>
      <w:r w:rsidR="00AA6345">
        <w:rPr>
          <w:sz w:val="24"/>
          <w:szCs w:val="24"/>
        </w:rPr>
        <w:tab/>
      </w:r>
      <w:r w:rsidR="00AA6345">
        <w:rPr>
          <w:sz w:val="24"/>
          <w:szCs w:val="24"/>
        </w:rPr>
        <w:tab/>
        <w:t>2017</w:t>
      </w:r>
      <w:r w:rsidR="004F03A1" w:rsidRPr="00770B3F">
        <w:rPr>
          <w:sz w:val="24"/>
          <w:szCs w:val="24"/>
        </w:rPr>
        <w:t xml:space="preserve">     </w:t>
      </w:r>
    </w:p>
    <w:p w:rsidR="00E67003" w:rsidRPr="00770B3F" w:rsidRDefault="00E67003" w:rsidP="00E67003">
      <w:pPr>
        <w:rPr>
          <w:sz w:val="24"/>
          <w:szCs w:val="24"/>
        </w:rPr>
      </w:pPr>
      <w:r w:rsidRPr="00770B3F">
        <w:rPr>
          <w:sz w:val="24"/>
          <w:szCs w:val="24"/>
        </w:rPr>
        <w:t xml:space="preserve">This is a report on the findings of the evaluation. </w:t>
      </w:r>
    </w:p>
    <w:p w:rsidR="00E67003" w:rsidRPr="00770B3F" w:rsidRDefault="00E67003" w:rsidP="00E67003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t xml:space="preserve">1.2 </w:t>
      </w:r>
      <w:r w:rsidRPr="00770B3F">
        <w:rPr>
          <w:b/>
          <w:sz w:val="24"/>
          <w:szCs w:val="24"/>
        </w:rPr>
        <w:tab/>
        <w:t xml:space="preserve">School context </w:t>
      </w:r>
    </w:p>
    <w:p w:rsidR="00E67003" w:rsidRDefault="002F15DD" w:rsidP="00E67003">
      <w:pPr>
        <w:rPr>
          <w:sz w:val="24"/>
          <w:szCs w:val="24"/>
        </w:rPr>
      </w:pPr>
      <w:r w:rsidRPr="00770B3F">
        <w:rPr>
          <w:sz w:val="24"/>
          <w:szCs w:val="24"/>
        </w:rPr>
        <w:t xml:space="preserve">Presentation, Ballingarry is a mixed inclusive school, with emphasis on academic achievement and holistic development. To this end we offer our students a number of programmes at senior level to ensure that each student succeeds at their own level. The following programmes are offered :- </w:t>
      </w:r>
      <w:r w:rsidR="001907E5" w:rsidRPr="00770B3F">
        <w:rPr>
          <w:sz w:val="24"/>
          <w:szCs w:val="24"/>
        </w:rPr>
        <w:t xml:space="preserve">Transition Year, </w:t>
      </w:r>
      <w:r w:rsidR="004F03A1" w:rsidRPr="00770B3F">
        <w:rPr>
          <w:sz w:val="24"/>
          <w:szCs w:val="24"/>
        </w:rPr>
        <w:t>Established</w:t>
      </w:r>
      <w:r w:rsidRPr="00770B3F">
        <w:rPr>
          <w:sz w:val="24"/>
          <w:szCs w:val="24"/>
        </w:rPr>
        <w:t xml:space="preserve"> Leaving Certificate,</w:t>
      </w:r>
      <w:r w:rsidR="001907E5" w:rsidRPr="00770B3F">
        <w:rPr>
          <w:sz w:val="24"/>
          <w:szCs w:val="24"/>
        </w:rPr>
        <w:t xml:space="preserve"> </w:t>
      </w:r>
      <w:r w:rsidRPr="00770B3F">
        <w:rPr>
          <w:sz w:val="24"/>
          <w:szCs w:val="24"/>
        </w:rPr>
        <w:t xml:space="preserve">, Leaving Certificate Applied and Leaving Certificate Vocational Programme. Entry to all programmes is open unless programme is oversubscribed. </w:t>
      </w:r>
      <w:r w:rsidR="001907E5" w:rsidRPr="00770B3F">
        <w:rPr>
          <w:sz w:val="24"/>
          <w:szCs w:val="24"/>
        </w:rPr>
        <w:t xml:space="preserve"> (Admissions Policy)</w:t>
      </w:r>
    </w:p>
    <w:p w:rsidR="00770B3F" w:rsidRPr="00770B3F" w:rsidRDefault="00770B3F" w:rsidP="00E67003">
      <w:pPr>
        <w:rPr>
          <w:sz w:val="24"/>
          <w:szCs w:val="24"/>
        </w:rPr>
      </w:pPr>
      <w:r>
        <w:rPr>
          <w:sz w:val="24"/>
          <w:szCs w:val="24"/>
        </w:rPr>
        <w:t>The school began structured planning in 2012-13.</w:t>
      </w:r>
    </w:p>
    <w:p w:rsidR="004F03A1" w:rsidRPr="00770B3F" w:rsidRDefault="003331C7" w:rsidP="00E67003">
      <w:pPr>
        <w:rPr>
          <w:sz w:val="24"/>
          <w:szCs w:val="24"/>
        </w:rPr>
      </w:pPr>
      <w:r w:rsidRPr="00770B3F">
        <w:rPr>
          <w:sz w:val="24"/>
          <w:szCs w:val="24"/>
        </w:rPr>
        <w:t xml:space="preserve">The school strives to improve teaching and learning for each student and uses various methods </w:t>
      </w:r>
      <w:r w:rsidR="004F03A1" w:rsidRPr="00770B3F">
        <w:rPr>
          <w:sz w:val="24"/>
          <w:szCs w:val="24"/>
        </w:rPr>
        <w:t>including:</w:t>
      </w:r>
    </w:p>
    <w:p w:rsidR="004F03A1" w:rsidRPr="00770B3F" w:rsidRDefault="004F03A1" w:rsidP="004F03A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70B3F">
        <w:rPr>
          <w:sz w:val="24"/>
          <w:szCs w:val="24"/>
        </w:rPr>
        <w:t>R</w:t>
      </w:r>
      <w:r w:rsidR="003331C7" w:rsidRPr="00770B3F">
        <w:rPr>
          <w:sz w:val="24"/>
          <w:szCs w:val="24"/>
        </w:rPr>
        <w:t xml:space="preserve">esult comparison </w:t>
      </w:r>
      <w:r w:rsidRPr="00770B3F">
        <w:rPr>
          <w:sz w:val="24"/>
          <w:szCs w:val="24"/>
        </w:rPr>
        <w:t>to National Average</w:t>
      </w:r>
    </w:p>
    <w:p w:rsidR="003331C7" w:rsidRPr="00770B3F" w:rsidRDefault="004F03A1" w:rsidP="004F03A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70B3F">
        <w:rPr>
          <w:sz w:val="24"/>
          <w:szCs w:val="24"/>
        </w:rPr>
        <w:t>P</w:t>
      </w:r>
      <w:r w:rsidR="003331C7" w:rsidRPr="00770B3F">
        <w:rPr>
          <w:sz w:val="24"/>
          <w:szCs w:val="24"/>
        </w:rPr>
        <w:t>r</w:t>
      </w:r>
      <w:r w:rsidRPr="00770B3F">
        <w:rPr>
          <w:sz w:val="24"/>
          <w:szCs w:val="24"/>
        </w:rPr>
        <w:t>ogress verses P</w:t>
      </w:r>
      <w:r w:rsidR="003331C7" w:rsidRPr="00770B3F">
        <w:rPr>
          <w:sz w:val="24"/>
          <w:szCs w:val="24"/>
        </w:rPr>
        <w:t>otential analyses.</w:t>
      </w:r>
    </w:p>
    <w:p w:rsidR="004F03A1" w:rsidRPr="00770B3F" w:rsidRDefault="004F03A1" w:rsidP="004F03A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70B3F">
        <w:rPr>
          <w:sz w:val="24"/>
          <w:szCs w:val="24"/>
        </w:rPr>
        <w:t>Assessment for and of Learning</w:t>
      </w:r>
    </w:p>
    <w:p w:rsidR="004F03A1" w:rsidRPr="00770B3F" w:rsidRDefault="004F03A1" w:rsidP="004F03A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70B3F">
        <w:rPr>
          <w:sz w:val="24"/>
          <w:szCs w:val="24"/>
        </w:rPr>
        <w:t>Motivation and Encouragement</w:t>
      </w:r>
    </w:p>
    <w:p w:rsidR="004F03A1" w:rsidRDefault="004F03A1" w:rsidP="004F03A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770B3F">
        <w:rPr>
          <w:sz w:val="24"/>
          <w:szCs w:val="24"/>
        </w:rPr>
        <w:t>Creating an atmosphere of learning in the whole school environment</w:t>
      </w:r>
    </w:p>
    <w:p w:rsidR="00770B3F" w:rsidRDefault="00770B3F" w:rsidP="00770B3F">
      <w:pPr>
        <w:rPr>
          <w:sz w:val="24"/>
          <w:szCs w:val="24"/>
        </w:rPr>
      </w:pPr>
    </w:p>
    <w:p w:rsidR="00770B3F" w:rsidRDefault="00770B3F" w:rsidP="00770B3F">
      <w:pPr>
        <w:rPr>
          <w:sz w:val="24"/>
          <w:szCs w:val="24"/>
        </w:rPr>
      </w:pPr>
    </w:p>
    <w:p w:rsidR="00770B3F" w:rsidRDefault="00770B3F" w:rsidP="00770B3F">
      <w:pPr>
        <w:rPr>
          <w:sz w:val="24"/>
          <w:szCs w:val="24"/>
        </w:rPr>
      </w:pPr>
    </w:p>
    <w:p w:rsidR="00770B3F" w:rsidRPr="00770B3F" w:rsidRDefault="00770B3F" w:rsidP="00770B3F">
      <w:pPr>
        <w:rPr>
          <w:sz w:val="24"/>
          <w:szCs w:val="24"/>
        </w:rPr>
      </w:pPr>
    </w:p>
    <w:p w:rsidR="00AA6345" w:rsidRDefault="00AA6345" w:rsidP="00E67003">
      <w:pPr>
        <w:rPr>
          <w:b/>
          <w:sz w:val="24"/>
          <w:szCs w:val="24"/>
        </w:rPr>
      </w:pPr>
    </w:p>
    <w:p w:rsidR="00E67003" w:rsidRPr="00770B3F" w:rsidRDefault="00E67003" w:rsidP="00E67003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lastRenderedPageBreak/>
        <w:t xml:space="preserve">2. </w:t>
      </w:r>
      <w:r w:rsidRPr="00770B3F">
        <w:rPr>
          <w:b/>
          <w:sz w:val="24"/>
          <w:szCs w:val="24"/>
        </w:rPr>
        <w:tab/>
        <w:t xml:space="preserve">The findings </w:t>
      </w:r>
    </w:p>
    <w:p w:rsidR="00E67003" w:rsidRPr="00770B3F" w:rsidRDefault="00E67003" w:rsidP="00E6700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t xml:space="preserve">Literacy </w:t>
      </w:r>
    </w:p>
    <w:p w:rsidR="001907E5" w:rsidRPr="00770B3F" w:rsidRDefault="001907E5" w:rsidP="001907E5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 xml:space="preserve">Literacy – evaluated in </w:t>
      </w:r>
      <w:r w:rsidR="003331C7" w:rsidRPr="00770B3F">
        <w:rPr>
          <w:sz w:val="24"/>
          <w:szCs w:val="24"/>
        </w:rPr>
        <w:t>May</w:t>
      </w:r>
      <w:r w:rsidR="00AA6345">
        <w:rPr>
          <w:sz w:val="24"/>
          <w:szCs w:val="24"/>
        </w:rPr>
        <w:t xml:space="preserve"> </w:t>
      </w:r>
      <w:r w:rsidRPr="00770B3F">
        <w:rPr>
          <w:sz w:val="24"/>
          <w:szCs w:val="24"/>
        </w:rPr>
        <w:t>2013.</w:t>
      </w:r>
    </w:p>
    <w:p w:rsidR="003331C7" w:rsidRPr="00770B3F" w:rsidRDefault="000D46AE" w:rsidP="003331C7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 xml:space="preserve">According to PISA Irish students displayed poor writing and literacy skills. The observations from the English Dept would concur. </w:t>
      </w:r>
      <w:r w:rsidR="004F03A1" w:rsidRPr="00770B3F">
        <w:rPr>
          <w:sz w:val="24"/>
          <w:szCs w:val="24"/>
        </w:rPr>
        <w:t>T</w:t>
      </w:r>
      <w:r w:rsidRPr="00770B3F">
        <w:rPr>
          <w:sz w:val="24"/>
          <w:szCs w:val="24"/>
        </w:rPr>
        <w:t xml:space="preserve">he concept of ‘A Reading School’ </w:t>
      </w:r>
      <w:r w:rsidR="004F03A1" w:rsidRPr="00770B3F">
        <w:rPr>
          <w:sz w:val="24"/>
          <w:szCs w:val="24"/>
        </w:rPr>
        <w:t xml:space="preserve">was introduced to incoming First Years </w:t>
      </w:r>
      <w:r w:rsidRPr="00770B3F">
        <w:rPr>
          <w:sz w:val="24"/>
          <w:szCs w:val="24"/>
        </w:rPr>
        <w:t>in September 2012.</w:t>
      </w:r>
    </w:p>
    <w:p w:rsidR="000D46AE" w:rsidRPr="00770B3F" w:rsidRDefault="000D46AE" w:rsidP="003331C7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>This involved su</w:t>
      </w:r>
      <w:r w:rsidR="004F03A1" w:rsidRPr="00770B3F">
        <w:rPr>
          <w:sz w:val="24"/>
          <w:szCs w:val="24"/>
        </w:rPr>
        <w:t>pplying each student</w:t>
      </w:r>
      <w:r w:rsidRPr="00770B3F">
        <w:rPr>
          <w:sz w:val="24"/>
          <w:szCs w:val="24"/>
        </w:rPr>
        <w:t xml:space="preserve"> with a book, dictionary and review journal. The students read the book over the summer holidays and presented the book review when they entered school in August – they then had </w:t>
      </w:r>
      <w:r w:rsidR="00AA6345">
        <w:rPr>
          <w:sz w:val="24"/>
          <w:szCs w:val="24"/>
        </w:rPr>
        <w:t>over 30</w:t>
      </w:r>
      <w:r w:rsidRPr="00770B3F">
        <w:rPr>
          <w:sz w:val="24"/>
          <w:szCs w:val="24"/>
        </w:rPr>
        <w:t xml:space="preserve"> more books to read and review throughout the year. </w:t>
      </w:r>
    </w:p>
    <w:p w:rsidR="000D46AE" w:rsidRPr="00770B3F" w:rsidRDefault="000D46AE" w:rsidP="000D46AE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>It was hoped that this would improve vocabulary and inspire an interest in reading.</w:t>
      </w:r>
    </w:p>
    <w:p w:rsidR="000D46AE" w:rsidRPr="00770B3F" w:rsidRDefault="000D46AE" w:rsidP="000D46AE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 xml:space="preserve">A review of this project was conducted by means of a survey of first </w:t>
      </w:r>
      <w:r w:rsidR="00AA6345">
        <w:rPr>
          <w:sz w:val="24"/>
          <w:szCs w:val="24"/>
        </w:rPr>
        <w:t>year students from both classes.</w:t>
      </w:r>
    </w:p>
    <w:p w:rsidR="000D46AE" w:rsidRPr="00770B3F" w:rsidRDefault="000D46AE" w:rsidP="000D46AE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>The survey was designed to ascertain the value of reading and the level of understanding and learning in Literacy.</w:t>
      </w:r>
    </w:p>
    <w:p w:rsidR="00770B3F" w:rsidRPr="00770B3F" w:rsidRDefault="00770B3F" w:rsidP="00770B3F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>The resulting SIP in Literacy ( attached ) highlighted areas of concern and a whole school response to these areas.</w:t>
      </w:r>
    </w:p>
    <w:p w:rsidR="00770B3F" w:rsidRDefault="00770B3F" w:rsidP="00770B3F">
      <w:pPr>
        <w:pStyle w:val="ListParagraph"/>
        <w:ind w:left="360"/>
        <w:rPr>
          <w:sz w:val="24"/>
          <w:szCs w:val="24"/>
        </w:rPr>
      </w:pPr>
      <w:r w:rsidRPr="00770B3F">
        <w:rPr>
          <w:sz w:val="24"/>
          <w:szCs w:val="24"/>
        </w:rPr>
        <w:t xml:space="preserve">‘Drop Everything </w:t>
      </w:r>
      <w:r w:rsidR="00AA6345">
        <w:rPr>
          <w:sz w:val="24"/>
          <w:szCs w:val="24"/>
        </w:rPr>
        <w:t>and Read ‘  introduced in 2013.</w:t>
      </w:r>
    </w:p>
    <w:p w:rsidR="00AA6345" w:rsidRDefault="00AA6345" w:rsidP="00770B3F">
      <w:pPr>
        <w:pStyle w:val="ListParagraph"/>
        <w:ind w:left="360"/>
        <w:rPr>
          <w:sz w:val="24"/>
          <w:szCs w:val="24"/>
        </w:rPr>
      </w:pPr>
    </w:p>
    <w:p w:rsidR="00AA6345" w:rsidRDefault="00AA6345" w:rsidP="00770B3F">
      <w:pPr>
        <w:pStyle w:val="ListParagraph"/>
        <w:ind w:left="360"/>
        <w:rPr>
          <w:sz w:val="24"/>
          <w:szCs w:val="24"/>
        </w:rPr>
      </w:pPr>
    </w:p>
    <w:p w:rsidR="00AA6345" w:rsidRDefault="00AA6345" w:rsidP="00AA6345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AA6345">
        <w:rPr>
          <w:b/>
          <w:sz w:val="24"/>
          <w:szCs w:val="24"/>
        </w:rPr>
        <w:t xml:space="preserve">Numeracy </w:t>
      </w: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Numeracy – evaluated in May 2017 </w:t>
      </w: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The promotion of numeracy in the school was a whole school approach with each subject teacher emphasising the language associated with maths in their subject area.</w:t>
      </w: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Maths and mathematical associations were identified and highlighted – so that students would more readily identify with concepts and processes.</w:t>
      </w: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Critical thinking and problem solving are used in all classes where applicable with teaching staff actively using methodologies to encourage this.</w:t>
      </w: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The annual Maths Week – really promotes maths and aims to get all students involved in fun aspects of the subjects. It has proved a great success.</w:t>
      </w: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</w:p>
    <w:p w:rsidR="00AA6345" w:rsidRDefault="00AA6345" w:rsidP="00AA6345">
      <w:pPr>
        <w:pStyle w:val="ListParagraph"/>
        <w:ind w:left="360"/>
        <w:rPr>
          <w:sz w:val="24"/>
          <w:szCs w:val="24"/>
        </w:rPr>
      </w:pPr>
    </w:p>
    <w:p w:rsidR="00E67003" w:rsidRPr="00770B3F" w:rsidRDefault="00E67003" w:rsidP="00770B3F">
      <w:pPr>
        <w:rPr>
          <w:sz w:val="24"/>
          <w:szCs w:val="24"/>
        </w:rPr>
      </w:pPr>
      <w:bookmarkStart w:id="0" w:name="_GoBack"/>
      <w:bookmarkEnd w:id="0"/>
    </w:p>
    <w:p w:rsidR="00E67003" w:rsidRDefault="00E67003" w:rsidP="00E67003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lastRenderedPageBreak/>
        <w:t xml:space="preserve">3. </w:t>
      </w:r>
      <w:r w:rsidRPr="00770B3F">
        <w:rPr>
          <w:b/>
          <w:sz w:val="24"/>
          <w:szCs w:val="24"/>
        </w:rPr>
        <w:tab/>
        <w:t xml:space="preserve">Progress made on previously-identified improvement targets </w:t>
      </w:r>
    </w:p>
    <w:p w:rsidR="00327EE2" w:rsidRDefault="00327EE2" w:rsidP="00E67003">
      <w:pPr>
        <w:rPr>
          <w:b/>
          <w:sz w:val="24"/>
          <w:szCs w:val="24"/>
        </w:rPr>
      </w:pPr>
    </w:p>
    <w:p w:rsidR="00770B3F" w:rsidRPr="00EC7A55" w:rsidRDefault="00770B3F" w:rsidP="00E67003">
      <w:pPr>
        <w:rPr>
          <w:b/>
          <w:i/>
          <w:sz w:val="24"/>
          <w:szCs w:val="24"/>
        </w:rPr>
      </w:pPr>
      <w:r w:rsidRPr="00EC7A55">
        <w:rPr>
          <w:b/>
          <w:i/>
          <w:sz w:val="24"/>
          <w:szCs w:val="24"/>
        </w:rPr>
        <w:t>With respect to Literacy :</w:t>
      </w:r>
      <w:r w:rsidRPr="00EC7A55">
        <w:rPr>
          <w:b/>
          <w:i/>
          <w:sz w:val="24"/>
          <w:szCs w:val="24"/>
        </w:rPr>
        <w:tab/>
      </w:r>
    </w:p>
    <w:p w:rsidR="00327EE2" w:rsidRPr="00770B3F" w:rsidRDefault="00E67003" w:rsidP="00E67003">
      <w:pPr>
        <w:rPr>
          <w:sz w:val="24"/>
          <w:szCs w:val="24"/>
        </w:rPr>
      </w:pPr>
      <w:r w:rsidRPr="00770B3F">
        <w:rPr>
          <w:sz w:val="24"/>
          <w:szCs w:val="24"/>
        </w:rPr>
        <w:t xml:space="preserve">• </w:t>
      </w:r>
      <w:r w:rsidR="00327EE2">
        <w:rPr>
          <w:sz w:val="24"/>
          <w:szCs w:val="24"/>
        </w:rPr>
        <w:t xml:space="preserve">Teachers will correct spellings in all subjects </w:t>
      </w:r>
    </w:p>
    <w:p w:rsidR="00E67003" w:rsidRPr="00770B3F" w:rsidRDefault="00E67003" w:rsidP="00E67003">
      <w:pPr>
        <w:rPr>
          <w:sz w:val="24"/>
          <w:szCs w:val="24"/>
        </w:rPr>
      </w:pPr>
      <w:r w:rsidRPr="00770B3F">
        <w:rPr>
          <w:sz w:val="24"/>
          <w:szCs w:val="24"/>
        </w:rPr>
        <w:t xml:space="preserve">• </w:t>
      </w:r>
      <w:r w:rsidR="00327EE2">
        <w:rPr>
          <w:sz w:val="24"/>
          <w:szCs w:val="24"/>
        </w:rPr>
        <w:t xml:space="preserve">Teachers will look for full sentences in all written work  </w:t>
      </w:r>
    </w:p>
    <w:p w:rsidR="00E67003" w:rsidRDefault="00E67003" w:rsidP="00E67003">
      <w:pPr>
        <w:rPr>
          <w:sz w:val="24"/>
          <w:szCs w:val="24"/>
        </w:rPr>
      </w:pPr>
      <w:r w:rsidRPr="00770B3F">
        <w:rPr>
          <w:sz w:val="24"/>
          <w:szCs w:val="24"/>
        </w:rPr>
        <w:t xml:space="preserve">• </w:t>
      </w:r>
      <w:r w:rsidR="00327EE2">
        <w:rPr>
          <w:sz w:val="24"/>
          <w:szCs w:val="24"/>
        </w:rPr>
        <w:t>Teachers will encourage students to read out loud where appropriate.</w:t>
      </w:r>
    </w:p>
    <w:p w:rsidR="00AA6345" w:rsidRDefault="00AA6345" w:rsidP="00E67003">
      <w:pPr>
        <w:rPr>
          <w:b/>
          <w:i/>
          <w:sz w:val="24"/>
          <w:szCs w:val="24"/>
        </w:rPr>
      </w:pPr>
      <w:r w:rsidRPr="00AA6345">
        <w:rPr>
          <w:b/>
          <w:i/>
          <w:sz w:val="24"/>
          <w:szCs w:val="24"/>
        </w:rPr>
        <w:t>With respect to Numeracy :</w:t>
      </w:r>
    </w:p>
    <w:p w:rsidR="00AA6345" w:rsidRDefault="00AA6345" w:rsidP="00AA634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Maths will be promoted throughout the school, posters, displays and Maths Week.</w:t>
      </w:r>
    </w:p>
    <w:p w:rsidR="00AA6345" w:rsidRDefault="00AA6345" w:rsidP="00AA634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Problem Solving and critical thinking will be encouraged and incorporated into lesson plans.</w:t>
      </w:r>
    </w:p>
    <w:p w:rsidR="00AA6345" w:rsidRDefault="00AA6345" w:rsidP="00AA634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Mathematical language will be highlighted and emphasised</w:t>
      </w:r>
    </w:p>
    <w:p w:rsidR="00AA6345" w:rsidRPr="00AA6345" w:rsidRDefault="00AA6345" w:rsidP="00AA6345">
      <w:pPr>
        <w:pStyle w:val="ListParagraph"/>
        <w:ind w:left="360"/>
        <w:rPr>
          <w:sz w:val="24"/>
          <w:szCs w:val="24"/>
        </w:rPr>
      </w:pPr>
    </w:p>
    <w:p w:rsidR="00327EE2" w:rsidRDefault="00EC7A55" w:rsidP="00E67003">
      <w:pPr>
        <w:rPr>
          <w:sz w:val="24"/>
          <w:szCs w:val="24"/>
        </w:rPr>
      </w:pPr>
      <w:r w:rsidRPr="00EC7A55">
        <w:rPr>
          <w:b/>
          <w:i/>
          <w:sz w:val="24"/>
          <w:szCs w:val="24"/>
        </w:rPr>
        <w:t>Whole school approach</w:t>
      </w:r>
    </w:p>
    <w:p w:rsidR="00EC7A55" w:rsidRDefault="00EC7A55" w:rsidP="00E67003">
      <w:pPr>
        <w:rPr>
          <w:sz w:val="24"/>
          <w:szCs w:val="24"/>
        </w:rPr>
      </w:pPr>
      <w:r>
        <w:rPr>
          <w:sz w:val="24"/>
          <w:szCs w:val="24"/>
        </w:rPr>
        <w:t xml:space="preserve">Lessons are well structured, students engage in class. </w:t>
      </w:r>
    </w:p>
    <w:p w:rsidR="00EC7A55" w:rsidRDefault="00EC7A55" w:rsidP="00E67003">
      <w:pPr>
        <w:rPr>
          <w:sz w:val="24"/>
          <w:szCs w:val="24"/>
        </w:rPr>
      </w:pPr>
      <w:r>
        <w:rPr>
          <w:sz w:val="24"/>
          <w:szCs w:val="24"/>
        </w:rPr>
        <w:t>A broad range of activities provided to ensure the holistic development of the student.</w:t>
      </w:r>
    </w:p>
    <w:p w:rsidR="00EC7A55" w:rsidRDefault="00EC7A55" w:rsidP="00E67003">
      <w:pPr>
        <w:rPr>
          <w:sz w:val="24"/>
          <w:szCs w:val="24"/>
        </w:rPr>
      </w:pPr>
      <w:r>
        <w:rPr>
          <w:sz w:val="24"/>
          <w:szCs w:val="24"/>
        </w:rPr>
        <w:t>Cross-curricular links are established.</w:t>
      </w:r>
    </w:p>
    <w:p w:rsidR="00EC7A55" w:rsidRDefault="00AA6345" w:rsidP="00E67003">
      <w:pPr>
        <w:rPr>
          <w:sz w:val="24"/>
          <w:szCs w:val="24"/>
        </w:rPr>
      </w:pPr>
      <w:r>
        <w:rPr>
          <w:sz w:val="24"/>
          <w:szCs w:val="24"/>
        </w:rPr>
        <w:t xml:space="preserve">Collaborative, </w:t>
      </w:r>
      <w:r w:rsidR="00EC7A55">
        <w:rPr>
          <w:sz w:val="24"/>
          <w:szCs w:val="24"/>
        </w:rPr>
        <w:t>independent and co-operative learning encouraged.</w:t>
      </w:r>
    </w:p>
    <w:p w:rsidR="00EC7A55" w:rsidRDefault="00EC7A55" w:rsidP="00E67003">
      <w:pPr>
        <w:rPr>
          <w:sz w:val="24"/>
          <w:szCs w:val="24"/>
        </w:rPr>
      </w:pPr>
    </w:p>
    <w:p w:rsidR="00EC7A55" w:rsidRPr="00770B3F" w:rsidRDefault="00EC7A55" w:rsidP="00E67003">
      <w:pPr>
        <w:rPr>
          <w:sz w:val="24"/>
          <w:szCs w:val="24"/>
        </w:rPr>
      </w:pPr>
    </w:p>
    <w:p w:rsidR="00E67003" w:rsidRPr="00770B3F" w:rsidRDefault="00E67003" w:rsidP="00E67003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t xml:space="preserve">4. </w:t>
      </w:r>
      <w:r w:rsidRPr="00770B3F">
        <w:rPr>
          <w:b/>
          <w:sz w:val="24"/>
          <w:szCs w:val="24"/>
        </w:rPr>
        <w:tab/>
        <w:t xml:space="preserve">Summary of school self-evaluation findings </w:t>
      </w:r>
    </w:p>
    <w:p w:rsidR="00327EE2" w:rsidRDefault="00327EE2" w:rsidP="00E67003">
      <w:pPr>
        <w:rPr>
          <w:sz w:val="24"/>
          <w:szCs w:val="24"/>
        </w:rPr>
      </w:pPr>
      <w:r>
        <w:rPr>
          <w:sz w:val="24"/>
          <w:szCs w:val="24"/>
        </w:rPr>
        <w:t>The standard of written work has improved.</w:t>
      </w:r>
    </w:p>
    <w:p w:rsidR="00327EE2" w:rsidRDefault="00327EE2" w:rsidP="00E67003">
      <w:pPr>
        <w:rPr>
          <w:sz w:val="24"/>
          <w:szCs w:val="24"/>
        </w:rPr>
      </w:pPr>
      <w:r>
        <w:rPr>
          <w:sz w:val="24"/>
          <w:szCs w:val="24"/>
        </w:rPr>
        <w:t>There is a marked improvement in students</w:t>
      </w:r>
      <w:r w:rsidR="00AA6345">
        <w:rPr>
          <w:sz w:val="24"/>
          <w:szCs w:val="24"/>
        </w:rPr>
        <w:t>’</w:t>
      </w:r>
      <w:r>
        <w:rPr>
          <w:sz w:val="24"/>
          <w:szCs w:val="24"/>
        </w:rPr>
        <w:t xml:space="preserve"> willingness to read.</w:t>
      </w:r>
    </w:p>
    <w:p w:rsidR="00AA6345" w:rsidRDefault="00AA6345" w:rsidP="00E67003">
      <w:pPr>
        <w:rPr>
          <w:sz w:val="24"/>
          <w:szCs w:val="24"/>
        </w:rPr>
      </w:pPr>
      <w:r>
        <w:rPr>
          <w:sz w:val="24"/>
          <w:szCs w:val="24"/>
        </w:rPr>
        <w:t>There is a greater awareness of mathematical language – in all subjects - students recognise that maths is relevant for all subject.</w:t>
      </w:r>
    </w:p>
    <w:p w:rsidR="00AA6345" w:rsidRDefault="00AA6345" w:rsidP="00E67003">
      <w:pPr>
        <w:rPr>
          <w:sz w:val="24"/>
          <w:szCs w:val="24"/>
        </w:rPr>
      </w:pPr>
      <w:r>
        <w:rPr>
          <w:sz w:val="24"/>
          <w:szCs w:val="24"/>
        </w:rPr>
        <w:t>Problem-solving has become a relevant part of lesson planning.</w:t>
      </w:r>
    </w:p>
    <w:p w:rsidR="00AA6345" w:rsidRDefault="00AA6345" w:rsidP="00E67003">
      <w:pPr>
        <w:rPr>
          <w:sz w:val="24"/>
          <w:szCs w:val="24"/>
        </w:rPr>
      </w:pPr>
      <w:r>
        <w:rPr>
          <w:sz w:val="24"/>
          <w:szCs w:val="24"/>
        </w:rPr>
        <w:t xml:space="preserve">Students are asking questions that display their ability for deeper understanding of mathematical concepts. </w:t>
      </w:r>
    </w:p>
    <w:p w:rsidR="00327EE2" w:rsidRDefault="00327EE2" w:rsidP="00E67003">
      <w:pPr>
        <w:rPr>
          <w:sz w:val="24"/>
          <w:szCs w:val="24"/>
        </w:rPr>
      </w:pPr>
      <w:r>
        <w:rPr>
          <w:sz w:val="24"/>
          <w:szCs w:val="24"/>
        </w:rPr>
        <w:lastRenderedPageBreak/>
        <w:t>Planning for teaching and learning is taking place – staff allocated time for Dept Meetings and planning meetings.</w:t>
      </w:r>
    </w:p>
    <w:p w:rsidR="00327EE2" w:rsidRDefault="00327EE2" w:rsidP="00E67003">
      <w:pPr>
        <w:rPr>
          <w:sz w:val="24"/>
          <w:szCs w:val="24"/>
        </w:rPr>
      </w:pPr>
      <w:r>
        <w:rPr>
          <w:sz w:val="24"/>
          <w:szCs w:val="24"/>
        </w:rPr>
        <w:t>Results are compared to the National Average.</w:t>
      </w:r>
    </w:p>
    <w:p w:rsidR="00327EE2" w:rsidRDefault="00327EE2" w:rsidP="00E67003">
      <w:pPr>
        <w:rPr>
          <w:sz w:val="24"/>
          <w:szCs w:val="24"/>
        </w:rPr>
      </w:pPr>
      <w:r>
        <w:rPr>
          <w:sz w:val="24"/>
          <w:szCs w:val="24"/>
        </w:rPr>
        <w:t>Subjects and Programmes are reviewed annually.</w:t>
      </w:r>
    </w:p>
    <w:p w:rsidR="00327EE2" w:rsidRDefault="00327EE2" w:rsidP="00E67003">
      <w:pPr>
        <w:rPr>
          <w:sz w:val="24"/>
          <w:szCs w:val="24"/>
        </w:rPr>
      </w:pPr>
      <w:r>
        <w:rPr>
          <w:sz w:val="24"/>
          <w:szCs w:val="24"/>
        </w:rPr>
        <w:t>Attainment and assessment are areas that need</w:t>
      </w:r>
      <w:r w:rsidR="00AA6345">
        <w:rPr>
          <w:sz w:val="24"/>
          <w:szCs w:val="24"/>
        </w:rPr>
        <w:t xml:space="preserve"> constant review.</w:t>
      </w:r>
    </w:p>
    <w:p w:rsidR="00EC7A55" w:rsidRDefault="00327EE2" w:rsidP="00E67003">
      <w:pPr>
        <w:rPr>
          <w:sz w:val="24"/>
          <w:szCs w:val="24"/>
        </w:rPr>
      </w:pPr>
      <w:r>
        <w:rPr>
          <w:sz w:val="24"/>
          <w:szCs w:val="24"/>
        </w:rPr>
        <w:t>There is an improved atmos</w:t>
      </w:r>
      <w:r w:rsidR="002560DB">
        <w:rPr>
          <w:sz w:val="24"/>
          <w:szCs w:val="24"/>
        </w:rPr>
        <w:t>phere of learning in the school, learning outcomes are shared with the students, expected learning outcomes are achieved during lessons.</w:t>
      </w:r>
    </w:p>
    <w:p w:rsidR="00AA6345" w:rsidRDefault="00AA6345" w:rsidP="00E67003">
      <w:pPr>
        <w:rPr>
          <w:sz w:val="24"/>
          <w:szCs w:val="24"/>
        </w:rPr>
      </w:pPr>
      <w:r>
        <w:rPr>
          <w:sz w:val="24"/>
          <w:szCs w:val="24"/>
        </w:rPr>
        <w:t>There is an improved attainment of students at higher level in all subjects.</w:t>
      </w:r>
    </w:p>
    <w:p w:rsidR="00EC7A55" w:rsidRPr="00770B3F" w:rsidRDefault="00EC7A55" w:rsidP="00E67003">
      <w:pPr>
        <w:rPr>
          <w:sz w:val="24"/>
          <w:szCs w:val="24"/>
        </w:rPr>
      </w:pPr>
    </w:p>
    <w:p w:rsidR="00E67003" w:rsidRPr="00327EE2" w:rsidRDefault="00E67003" w:rsidP="00E67003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t xml:space="preserve">Our school has strengths in the following areas: </w:t>
      </w:r>
    </w:p>
    <w:p w:rsidR="00E67003" w:rsidRPr="00AA6345" w:rsidRDefault="00327EE2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Committed professional staff</w:t>
      </w:r>
      <w:r w:rsidR="001B7CA8" w:rsidRPr="00AA6345">
        <w:rPr>
          <w:sz w:val="24"/>
          <w:szCs w:val="24"/>
        </w:rPr>
        <w:t>, ensuring delivery of the curriculum.</w:t>
      </w:r>
    </w:p>
    <w:p w:rsidR="001B7CA8" w:rsidRPr="00AA6345" w:rsidRDefault="001B7CA8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Caring school with effective students supports.</w:t>
      </w:r>
      <w:r w:rsidR="00327EE2" w:rsidRPr="00AA6345">
        <w:rPr>
          <w:sz w:val="24"/>
          <w:szCs w:val="24"/>
        </w:rPr>
        <w:t xml:space="preserve"> </w:t>
      </w:r>
    </w:p>
    <w:p w:rsidR="002560DB" w:rsidRPr="00AA6345" w:rsidRDefault="002560DB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Inclusive school – equal learning opportunities provided for boys and girls and students with SEN</w:t>
      </w:r>
    </w:p>
    <w:p w:rsidR="001B7CA8" w:rsidRPr="00AA6345" w:rsidRDefault="001B7CA8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T</w:t>
      </w:r>
      <w:r w:rsidR="00327EE2" w:rsidRPr="00AA6345">
        <w:rPr>
          <w:sz w:val="24"/>
          <w:szCs w:val="24"/>
        </w:rPr>
        <w:t>radi</w:t>
      </w:r>
      <w:r w:rsidRPr="00AA6345">
        <w:rPr>
          <w:sz w:val="24"/>
          <w:szCs w:val="24"/>
        </w:rPr>
        <w:t>tion in excellence in Education, excellent results at State Examinations, high uptake of students at Third Level.</w:t>
      </w:r>
    </w:p>
    <w:p w:rsidR="001B7CA8" w:rsidRPr="00AA6345" w:rsidRDefault="001B7CA8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Strong focus on achievement.</w:t>
      </w:r>
    </w:p>
    <w:p w:rsidR="001B7CA8" w:rsidRPr="00AA6345" w:rsidRDefault="001B7CA8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Strong links with the local Community.</w:t>
      </w:r>
    </w:p>
    <w:p w:rsidR="00E67003" w:rsidRPr="00AA6345" w:rsidRDefault="001B7CA8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Good relationships with all the education partners.</w:t>
      </w:r>
    </w:p>
    <w:p w:rsidR="001B7CA8" w:rsidRPr="00AA6345" w:rsidRDefault="001B7CA8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Evolving school – dynamic and actively improving standards.</w:t>
      </w:r>
    </w:p>
    <w:p w:rsidR="001B7CA8" w:rsidRPr="00AA6345" w:rsidRDefault="001B7CA8" w:rsidP="00AA634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A6345">
        <w:rPr>
          <w:sz w:val="24"/>
          <w:szCs w:val="24"/>
        </w:rPr>
        <w:t>Time allocated to planning.</w:t>
      </w:r>
    </w:p>
    <w:p w:rsidR="001B7CA8" w:rsidRPr="00770B3F" w:rsidRDefault="001B7CA8" w:rsidP="00E67003">
      <w:pPr>
        <w:rPr>
          <w:sz w:val="24"/>
          <w:szCs w:val="24"/>
        </w:rPr>
      </w:pPr>
    </w:p>
    <w:p w:rsidR="001B7CA8" w:rsidRPr="00AA6345" w:rsidRDefault="00E67003" w:rsidP="00AA6345">
      <w:pPr>
        <w:rPr>
          <w:b/>
          <w:sz w:val="24"/>
          <w:szCs w:val="24"/>
        </w:rPr>
      </w:pPr>
      <w:r w:rsidRPr="00770B3F">
        <w:rPr>
          <w:b/>
          <w:sz w:val="24"/>
          <w:szCs w:val="24"/>
        </w:rPr>
        <w:t xml:space="preserve">The following areas are prioritised for improvement: </w:t>
      </w:r>
    </w:p>
    <w:p w:rsidR="001B7CA8" w:rsidRPr="002560DB" w:rsidRDefault="001B7CA8" w:rsidP="002560D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560DB">
        <w:rPr>
          <w:sz w:val="24"/>
          <w:szCs w:val="24"/>
        </w:rPr>
        <w:t>Assessment for learning</w:t>
      </w:r>
    </w:p>
    <w:p w:rsidR="001B7CA8" w:rsidRDefault="001B7CA8" w:rsidP="002560D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560DB">
        <w:rPr>
          <w:sz w:val="24"/>
          <w:szCs w:val="24"/>
        </w:rPr>
        <w:t xml:space="preserve">ICT – as an aid in learning </w:t>
      </w:r>
      <w:r w:rsidR="00AA6345">
        <w:rPr>
          <w:sz w:val="24"/>
          <w:szCs w:val="24"/>
        </w:rPr>
        <w:t xml:space="preserve">- ongoing  </w:t>
      </w:r>
    </w:p>
    <w:p w:rsidR="00AA6345" w:rsidRDefault="00AA6345" w:rsidP="002560DB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Communication </w:t>
      </w:r>
    </w:p>
    <w:p w:rsidR="00AA6345" w:rsidRDefault="00AA6345" w:rsidP="002560DB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Junior cycle : Key Skills </w:t>
      </w:r>
    </w:p>
    <w:p w:rsidR="00AA6345" w:rsidRDefault="00AA6345" w:rsidP="00EC7A55">
      <w:pPr>
        <w:rPr>
          <w:sz w:val="24"/>
          <w:szCs w:val="24"/>
        </w:rPr>
      </w:pPr>
    </w:p>
    <w:p w:rsidR="001A6A6E" w:rsidRPr="00770B3F" w:rsidRDefault="001A6A6E" w:rsidP="00E67003">
      <w:pPr>
        <w:rPr>
          <w:sz w:val="24"/>
          <w:szCs w:val="24"/>
        </w:rPr>
      </w:pPr>
    </w:p>
    <w:sectPr w:rsidR="001A6A6E" w:rsidRPr="00770B3F" w:rsidSect="002F15DD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355" w:rsidRDefault="00DD7355" w:rsidP="00CD7309">
      <w:pPr>
        <w:spacing w:after="0" w:line="240" w:lineRule="auto"/>
      </w:pPr>
      <w:r>
        <w:separator/>
      </w:r>
    </w:p>
  </w:endnote>
  <w:endnote w:type="continuationSeparator" w:id="0">
    <w:p w:rsidR="00DD7355" w:rsidRDefault="00DD7355" w:rsidP="00CD7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074" w:rsidRDefault="002A4357" w:rsidP="002F15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C707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7074" w:rsidRDefault="004C7074" w:rsidP="00CD730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074" w:rsidRDefault="002A4357" w:rsidP="002F15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C707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6345">
      <w:rPr>
        <w:rStyle w:val="PageNumber"/>
        <w:noProof/>
      </w:rPr>
      <w:t>1</w:t>
    </w:r>
    <w:r>
      <w:rPr>
        <w:rStyle w:val="PageNumber"/>
      </w:rPr>
      <w:fldChar w:fldCharType="end"/>
    </w:r>
  </w:p>
  <w:p w:rsidR="004C7074" w:rsidRDefault="004C7074" w:rsidP="00CD73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355" w:rsidRDefault="00DD7355" w:rsidP="00CD7309">
      <w:pPr>
        <w:spacing w:after="0" w:line="240" w:lineRule="auto"/>
      </w:pPr>
      <w:r>
        <w:separator/>
      </w:r>
    </w:p>
  </w:footnote>
  <w:footnote w:type="continuationSeparator" w:id="0">
    <w:p w:rsidR="00DD7355" w:rsidRDefault="00DD7355" w:rsidP="00CD7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9E23588"/>
    <w:lvl w:ilvl="0">
      <w:numFmt w:val="bullet"/>
      <w:lvlText w:val="*"/>
      <w:lvlJc w:val="left"/>
    </w:lvl>
  </w:abstractNum>
  <w:abstractNum w:abstractNumId="1" w15:restartNumberingAfterBreak="0">
    <w:nsid w:val="1EAC5FB7"/>
    <w:multiLevelType w:val="hybridMultilevel"/>
    <w:tmpl w:val="7EDC4F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431C7"/>
    <w:multiLevelType w:val="hybridMultilevel"/>
    <w:tmpl w:val="6916DCF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22AF2"/>
    <w:multiLevelType w:val="hybridMultilevel"/>
    <w:tmpl w:val="7216416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FC70AD"/>
    <w:multiLevelType w:val="hybridMultilevel"/>
    <w:tmpl w:val="FFF068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14B38"/>
    <w:multiLevelType w:val="hybridMultilevel"/>
    <w:tmpl w:val="BA1AF19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4F5E4E"/>
    <w:multiLevelType w:val="hybridMultilevel"/>
    <w:tmpl w:val="782E173A"/>
    <w:lvl w:ilvl="0" w:tplc="CC80D4D4">
      <w:start w:val="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476E8"/>
    <w:multiLevelType w:val="hybridMultilevel"/>
    <w:tmpl w:val="D11EEB2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7003"/>
    <w:rsid w:val="000D46AE"/>
    <w:rsid w:val="001907E5"/>
    <w:rsid w:val="001A6A6E"/>
    <w:rsid w:val="001B5693"/>
    <w:rsid w:val="001B7CA8"/>
    <w:rsid w:val="002560DB"/>
    <w:rsid w:val="002A4357"/>
    <w:rsid w:val="002F15DD"/>
    <w:rsid w:val="00327EE2"/>
    <w:rsid w:val="003331C7"/>
    <w:rsid w:val="003F1C54"/>
    <w:rsid w:val="004C7074"/>
    <w:rsid w:val="004F03A1"/>
    <w:rsid w:val="00770B3F"/>
    <w:rsid w:val="00AA6345"/>
    <w:rsid w:val="00CD7309"/>
    <w:rsid w:val="00D869DF"/>
    <w:rsid w:val="00DD7355"/>
    <w:rsid w:val="00E67003"/>
    <w:rsid w:val="00EC7A55"/>
    <w:rsid w:val="00F6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4F06AFC1-D357-43AA-94D1-152794F9F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00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D73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309"/>
  </w:style>
  <w:style w:type="character" w:styleId="PageNumber">
    <w:name w:val="page number"/>
    <w:basedOn w:val="DefaultParagraphFont"/>
    <w:uiPriority w:val="99"/>
    <w:semiHidden/>
    <w:unhideWhenUsed/>
    <w:rsid w:val="00CD7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Cornelius Young</dc:creator>
  <cp:lastModifiedBy>Angela Cahill</cp:lastModifiedBy>
  <cp:revision>5</cp:revision>
  <dcterms:created xsi:type="dcterms:W3CDTF">2013-06-10T13:26:00Z</dcterms:created>
  <dcterms:modified xsi:type="dcterms:W3CDTF">2017-10-12T14:08:00Z</dcterms:modified>
</cp:coreProperties>
</file>